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6DC" w:rsidRPr="00B63620" w:rsidRDefault="002036DC" w:rsidP="002036DC">
      <w:pPr>
        <w:spacing w:after="0" w:line="240" w:lineRule="auto"/>
        <w:rPr>
          <w:rFonts w:ascii="Times New Roman" w:eastAsia="Times New Roman" w:hAnsi="Times New Roman" w:cs="Times New Roman"/>
          <w:sz w:val="24"/>
          <w:szCs w:val="24"/>
        </w:rPr>
      </w:pPr>
      <w:r w:rsidRPr="00B63620">
        <w:rPr>
          <w:rFonts w:ascii="Times New Roman" w:eastAsia="Times New Roman" w:hAnsi="Times New Roman" w:cs="Times New Roman"/>
          <w:sz w:val="24"/>
          <w:szCs w:val="24"/>
        </w:rPr>
        <w:t xml:space="preserve">Check Your Reading Level </w:t>
      </w:r>
      <w:proofErr w:type="gramStart"/>
      <w:r w:rsidRPr="00B63620">
        <w:rPr>
          <w:rFonts w:ascii="Times New Roman" w:eastAsia="Times New Roman" w:hAnsi="Times New Roman" w:cs="Times New Roman"/>
          <w:sz w:val="24"/>
          <w:szCs w:val="24"/>
        </w:rPr>
        <w:t>In</w:t>
      </w:r>
      <w:proofErr w:type="gramEnd"/>
      <w:r w:rsidRPr="00B63620">
        <w:rPr>
          <w:rFonts w:ascii="Times New Roman" w:eastAsia="Times New Roman" w:hAnsi="Times New Roman" w:cs="Times New Roman"/>
          <w:sz w:val="24"/>
          <w:szCs w:val="24"/>
        </w:rPr>
        <w:t xml:space="preserve"> Word 2007 </w:t>
      </w:r>
    </w:p>
    <w:p w:rsidR="00E017B4" w:rsidRDefault="002036DC" w:rsidP="002036DC">
      <w:pPr>
        <w:rPr>
          <w:rFonts w:ascii="Times New Roman" w:eastAsia="Times New Roman" w:hAnsi="Times New Roman" w:cs="Times New Roman"/>
          <w:sz w:val="24"/>
          <w:szCs w:val="24"/>
        </w:rPr>
      </w:pPr>
      <w:r w:rsidRPr="00B45E61">
        <w:rPr>
          <w:rFonts w:ascii="Times New Roman" w:eastAsia="Times New Roman" w:hAnsi="Times New Roman" w:cs="Times New Roman"/>
          <w:sz w:val="24"/>
          <w:szCs w:val="24"/>
        </w:rPr>
        <w:pict>
          <v:rect id="_x0000_i1025" style="width:0;height:3.75pt" o:hralign="center" o:hrstd="t" o:hrnoshade="t" o:hr="t" fillcolor="#ccc" stroked="f"/>
        </w:pict>
      </w:r>
    </w:p>
    <w:p w:rsidR="002036DC" w:rsidRDefault="002036DC" w:rsidP="002036DC">
      <w:r w:rsidRPr="00B63620">
        <w:rPr>
          <w:rFonts w:ascii="Times New Roman" w:eastAsia="Times New Roman" w:hAnsi="Times New Roman" w:cs="Times New Roman"/>
          <w:sz w:val="24"/>
          <w:szCs w:val="24"/>
        </w:rPr>
        <w:t xml:space="preserve">Microsoft Word 2007 provides three indicators of the reading level of the document you're creating. It will calculate the </w:t>
      </w:r>
      <w:proofErr w:type="spellStart"/>
      <w:r w:rsidRPr="00B63620">
        <w:rPr>
          <w:rFonts w:ascii="Times New Roman" w:eastAsia="Times New Roman" w:hAnsi="Times New Roman" w:cs="Times New Roman"/>
          <w:sz w:val="24"/>
          <w:szCs w:val="24"/>
        </w:rPr>
        <w:t>Flesch</w:t>
      </w:r>
      <w:proofErr w:type="spellEnd"/>
      <w:r w:rsidRPr="00B63620">
        <w:rPr>
          <w:rFonts w:ascii="Times New Roman" w:eastAsia="Times New Roman" w:hAnsi="Times New Roman" w:cs="Times New Roman"/>
          <w:sz w:val="24"/>
          <w:szCs w:val="24"/>
        </w:rPr>
        <w:t xml:space="preserve"> Reading Ease, Flesch-Kincaid Grade Level, and the Automatic Readability Index for you. </w:t>
      </w:r>
      <w:r w:rsidRPr="00B63620">
        <w:rPr>
          <w:rFonts w:ascii="Times New Roman" w:eastAsia="Times New Roman" w:hAnsi="Times New Roman" w:cs="Times New Roman"/>
          <w:sz w:val="24"/>
          <w:szCs w:val="24"/>
        </w:rPr>
        <w:br/>
      </w:r>
      <w:r w:rsidRPr="00B63620">
        <w:rPr>
          <w:rFonts w:ascii="Times New Roman" w:eastAsia="Times New Roman" w:hAnsi="Times New Roman" w:cs="Times New Roman"/>
          <w:sz w:val="24"/>
          <w:szCs w:val="24"/>
        </w:rPr>
        <w:br/>
        <w:t xml:space="preserve">To do this in Microsoft Word 2007, use the following steps: </w:t>
      </w:r>
      <w:r w:rsidRPr="00B63620">
        <w:rPr>
          <w:rFonts w:ascii="Times New Roman" w:eastAsia="Times New Roman" w:hAnsi="Times New Roman" w:cs="Times New Roman"/>
          <w:sz w:val="24"/>
          <w:szCs w:val="24"/>
        </w:rPr>
        <w:br/>
      </w:r>
      <w:r w:rsidRPr="00B63620">
        <w:rPr>
          <w:rFonts w:ascii="Times New Roman" w:eastAsia="Times New Roman" w:hAnsi="Times New Roman" w:cs="Times New Roman"/>
          <w:sz w:val="24"/>
          <w:szCs w:val="24"/>
        </w:rPr>
        <w:br/>
        <w:t xml:space="preserve">1. Click on the Microsoft Office button and select Word Options (at the bottom right-hand corner). </w:t>
      </w:r>
      <w:r w:rsidRPr="00B63620">
        <w:rPr>
          <w:rFonts w:ascii="Times New Roman" w:eastAsia="Times New Roman" w:hAnsi="Times New Roman" w:cs="Times New Roman"/>
          <w:sz w:val="24"/>
          <w:szCs w:val="24"/>
        </w:rPr>
        <w:br/>
        <w:t xml:space="preserve">2. Click Proofing, make sure Check grammar with spelling is selected. </w:t>
      </w:r>
      <w:r w:rsidRPr="00B63620">
        <w:rPr>
          <w:rFonts w:ascii="Times New Roman" w:eastAsia="Times New Roman" w:hAnsi="Times New Roman" w:cs="Times New Roman"/>
          <w:sz w:val="24"/>
          <w:szCs w:val="24"/>
        </w:rPr>
        <w:br/>
        <w:t xml:space="preserve">3. Under When correcting grammar and spelling in Word, select the Show readability statistics check box. </w:t>
      </w:r>
      <w:r w:rsidRPr="00B63620">
        <w:rPr>
          <w:rFonts w:ascii="Times New Roman" w:eastAsia="Times New Roman" w:hAnsi="Times New Roman" w:cs="Times New Roman"/>
          <w:sz w:val="24"/>
          <w:szCs w:val="24"/>
        </w:rPr>
        <w:br/>
        <w:t xml:space="preserve">4. Then open your document in word and run a spell check. At the end of the spell check, you will get a dialog box with all the stats. </w:t>
      </w:r>
      <w:r w:rsidRPr="00B63620">
        <w:rPr>
          <w:rFonts w:ascii="Times New Roman" w:eastAsia="Times New Roman" w:hAnsi="Times New Roman" w:cs="Times New Roman"/>
          <w:sz w:val="24"/>
          <w:szCs w:val="24"/>
        </w:rPr>
        <w:br/>
      </w:r>
      <w:r w:rsidRPr="00B63620">
        <w:rPr>
          <w:rFonts w:ascii="Times New Roman" w:eastAsia="Times New Roman" w:hAnsi="Times New Roman" w:cs="Times New Roman"/>
          <w:sz w:val="24"/>
          <w:szCs w:val="24"/>
        </w:rPr>
        <w:br/>
        <w:t>This allows teachers and students to instantly see the difficulty level of their writing. Are they writing at a 2nd grade level or 12th grade? What level is right for the audience they are trying to reach? Writing teachers can use this to assess growth of their writers across the year. For reading instruction, this is a great way to be able to determine the reading level of student and teacher created work that can be used for mentor texts.</w:t>
      </w:r>
    </w:p>
    <w:sectPr w:rsidR="002036DC" w:rsidSect="00E017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2036DC"/>
    <w:rsid w:val="002036DC"/>
    <w:rsid w:val="00E01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6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1004</Characters>
  <Application>Microsoft Office Word</Application>
  <DocSecurity>0</DocSecurity>
  <Lines>8</Lines>
  <Paragraphs>2</Paragraphs>
  <ScaleCrop>false</ScaleCrop>
  <Company/>
  <LinksUpToDate>false</LinksUpToDate>
  <CharactersWithSpaces>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staycle</dc:creator>
  <cp:lastModifiedBy>staycle</cp:lastModifiedBy>
  <cp:revision>1</cp:revision>
  <dcterms:created xsi:type="dcterms:W3CDTF">2011-06-28T16:28:00Z</dcterms:created>
  <dcterms:modified xsi:type="dcterms:W3CDTF">2011-06-28T16:29:00Z</dcterms:modified>
</cp:coreProperties>
</file>